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山东圣翰财贸职业学院</w:t>
      </w:r>
    </w:p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学生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休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学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审核表</w:t>
      </w:r>
    </w:p>
    <w:bookmarkEnd w:id="0"/>
    <w:p>
      <w:pPr>
        <w:spacing w:line="44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2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541"/>
        <w:gridCol w:w="602"/>
        <w:gridCol w:w="1476"/>
        <w:gridCol w:w="639"/>
        <w:gridCol w:w="1650"/>
        <w:gridCol w:w="945"/>
        <w:gridCol w:w="5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姓 名</w:t>
            </w:r>
          </w:p>
        </w:tc>
        <w:tc>
          <w:tcPr>
            <w:tcW w:w="15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学院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专业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年级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班级</w:t>
            </w:r>
          </w:p>
        </w:tc>
        <w:tc>
          <w:tcPr>
            <w:tcW w:w="15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学籍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类型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学号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学籍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注册年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度</w:t>
            </w:r>
          </w:p>
        </w:tc>
        <w:tc>
          <w:tcPr>
            <w:tcW w:w="205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身份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证号</w:t>
            </w:r>
          </w:p>
        </w:tc>
        <w:tc>
          <w:tcPr>
            <w:tcW w:w="3619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联系电话</w:t>
            </w:r>
          </w:p>
        </w:tc>
        <w:tc>
          <w:tcPr>
            <w:tcW w:w="16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递交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申请日期</w:t>
            </w:r>
          </w:p>
        </w:tc>
        <w:tc>
          <w:tcPr>
            <w:tcW w:w="2052" w:type="dxa"/>
            <w:gridSpan w:val="2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家庭住址</w:t>
            </w:r>
          </w:p>
        </w:tc>
        <w:tc>
          <w:tcPr>
            <w:tcW w:w="5908" w:type="dxa"/>
            <w:gridSpan w:val="5"/>
          </w:tcPr>
          <w:p>
            <w:pPr>
              <w:keepNext w:val="0"/>
              <w:keepLines w:val="0"/>
              <w:suppressLineNumbers w:val="0"/>
              <w:tabs>
                <w:tab w:val="left" w:pos="4680"/>
              </w:tabs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                                           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suppressLineNumbers w:val="0"/>
              <w:tabs>
                <w:tab w:val="left" w:pos="4680"/>
              </w:tabs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50" w:type="dxa"/>
            <w:gridSpan w:val="2"/>
          </w:tcPr>
          <w:p>
            <w:pPr>
              <w:keepNext w:val="0"/>
              <w:keepLines w:val="0"/>
              <w:suppressLineNumbers w:val="0"/>
              <w:tabs>
                <w:tab w:val="left" w:pos="4680"/>
              </w:tabs>
              <w:spacing w:before="0" w:beforeAutospacing="0" w:after="0" w:afterAutospacing="0"/>
              <w:ind w:left="180" w:right="0" w:hanging="180" w:hangingChars="10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家长</w:t>
            </w:r>
          </w:p>
          <w:p>
            <w:pPr>
              <w:keepNext w:val="0"/>
              <w:keepLines w:val="0"/>
              <w:suppressLineNumbers w:val="0"/>
              <w:tabs>
                <w:tab w:val="left" w:pos="4680"/>
              </w:tabs>
              <w:spacing w:before="0" w:beforeAutospacing="0" w:after="0" w:afterAutospacing="0"/>
              <w:ind w:left="180" w:right="0" w:hanging="180" w:hangingChars="100"/>
              <w:jc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联系电话</w:t>
            </w:r>
          </w:p>
        </w:tc>
        <w:tc>
          <w:tcPr>
            <w:tcW w:w="2047" w:type="dxa"/>
          </w:tcPr>
          <w:p>
            <w:pPr>
              <w:keepNext w:val="0"/>
              <w:keepLines w:val="0"/>
              <w:suppressLineNumbers w:val="0"/>
              <w:tabs>
                <w:tab w:val="left" w:pos="4680"/>
              </w:tabs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休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 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 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 因</w:t>
            </w:r>
          </w:p>
        </w:tc>
        <w:tc>
          <w:tcPr>
            <w:tcW w:w="8905" w:type="dxa"/>
            <w:gridSpan w:val="8"/>
          </w:tcPr>
          <w:p>
            <w:pPr>
              <w:keepNext w:val="0"/>
              <w:keepLines w:val="0"/>
              <w:suppressLineNumbers w:val="0"/>
              <w:tabs>
                <w:tab w:val="left" w:pos="4680"/>
              </w:tabs>
              <w:spacing w:before="0" w:beforeAutospacing="0" w:after="0" w:afterAutospacing="0"/>
              <w:ind w:left="0" w:right="0" w:firstLine="5760" w:firstLineChars="320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4680"/>
              </w:tabs>
              <w:spacing w:before="0" w:beforeAutospacing="0" w:after="0" w:afterAutospacing="0"/>
              <w:ind w:left="0" w:right="0" w:firstLine="5760" w:firstLineChars="320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4680"/>
              </w:tabs>
              <w:spacing w:before="0" w:beforeAutospacing="0" w:after="0" w:afterAutospacing="0"/>
              <w:ind w:left="0" w:right="0" w:firstLine="5760" w:firstLineChars="320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4680"/>
              </w:tabs>
              <w:spacing w:before="0" w:beforeAutospacing="0" w:after="0" w:afterAutospacing="0"/>
              <w:ind w:left="0" w:right="0" w:firstLine="5760" w:firstLineChars="320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学生或家长签名：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家长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意见</w:t>
            </w:r>
          </w:p>
        </w:tc>
        <w:tc>
          <w:tcPr>
            <w:tcW w:w="8905" w:type="dxa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220" w:firstLineChars="2900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家长签名或辅导员代签：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学院意见</w:t>
            </w:r>
          </w:p>
        </w:tc>
        <w:tc>
          <w:tcPr>
            <w:tcW w:w="8905" w:type="dxa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辅导员在此说明情况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tabs>
                <w:tab w:val="left" w:pos="4350"/>
              </w:tabs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4350"/>
              </w:tabs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tabs>
                <w:tab w:val="left" w:pos="4350"/>
              </w:tabs>
              <w:spacing w:before="0" w:beforeAutospacing="0" w:after="0" w:afterAutospacing="0"/>
              <w:ind w:left="0" w:right="0" w:firstLine="3420" w:firstLineChars="1900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辅导员签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字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：      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  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院长签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字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：</w:t>
            </w:r>
          </w:p>
          <w:p>
            <w:pPr>
              <w:keepNext w:val="0"/>
              <w:keepLines w:val="0"/>
              <w:suppressLineNumbers w:val="0"/>
              <w:tabs>
                <w:tab w:val="left" w:pos="5790"/>
              </w:tabs>
              <w:spacing w:before="0" w:beforeAutospacing="0" w:after="0" w:afterAutospacing="0"/>
              <w:ind w:left="0" w:right="0" w:firstLine="360" w:firstLineChars="200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                            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日期：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 xml:space="preserve">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23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图书馆审核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意见</w:t>
            </w:r>
          </w:p>
        </w:tc>
        <w:tc>
          <w:tcPr>
            <w:tcW w:w="7364" w:type="dxa"/>
            <w:gridSpan w:val="7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680" w:firstLineChars="2600"/>
              <w:jc w:val="both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负责人签字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23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宿舍审核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意见</w:t>
            </w:r>
          </w:p>
        </w:tc>
        <w:tc>
          <w:tcPr>
            <w:tcW w:w="7364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00" w:firstLineChars="1000"/>
              <w:jc w:val="both"/>
              <w:rPr>
                <w:rFonts w:hint="default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楼长签字：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负责人签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23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学生处审核意见</w:t>
            </w:r>
          </w:p>
        </w:tc>
        <w:tc>
          <w:tcPr>
            <w:tcW w:w="7364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040" w:firstLineChars="2800"/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680" w:firstLineChars="2600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23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教务处审核意见</w:t>
            </w:r>
          </w:p>
        </w:tc>
        <w:tc>
          <w:tcPr>
            <w:tcW w:w="7364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040" w:firstLineChars="2800"/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680" w:firstLineChars="2600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23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财务处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审核意见</w:t>
            </w:r>
          </w:p>
        </w:tc>
        <w:tc>
          <w:tcPr>
            <w:tcW w:w="7364" w:type="dxa"/>
            <w:gridSpan w:val="7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                                             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23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校长审核意见</w:t>
            </w:r>
          </w:p>
        </w:tc>
        <w:tc>
          <w:tcPr>
            <w:tcW w:w="7364" w:type="dxa"/>
            <w:gridSpan w:val="7"/>
            <w:vAlign w:val="bottom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both"/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                                          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签     字</w:t>
            </w: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/>
          <w:color w:val="auto"/>
          <w:sz w:val="18"/>
          <w:szCs w:val="18"/>
          <w:highlight w:val="none"/>
        </w:rPr>
        <w:t>注：</w:t>
      </w:r>
      <w:r>
        <w:rPr>
          <w:rFonts w:hint="eastAsia"/>
          <w:color w:val="auto"/>
          <w:sz w:val="18"/>
          <w:szCs w:val="18"/>
          <w:highlight w:val="none"/>
          <w:lang w:val="en-US" w:eastAsia="zh-CN"/>
        </w:rPr>
        <w:t>休学期限为1年，中途不得复学。期满后未复学，需再次办理休学手续，不办理手续视为自动</w:t>
      </w:r>
      <w:r>
        <w:rPr>
          <w:rFonts w:hint="eastAsia" w:ascii="Times New Roman" w:hAnsi="Times New Roman" w:cs="Times New Roman"/>
          <w:color w:val="auto"/>
          <w:sz w:val="18"/>
          <w:szCs w:val="18"/>
          <w:highlight w:val="none"/>
          <w:lang w:val="en-US" w:eastAsia="zh-CN"/>
        </w:rPr>
        <w:t>放弃学籍</w:t>
      </w:r>
      <w:r>
        <w:rPr>
          <w:rFonts w:hint="eastAsia" w:cs="Times New Roman"/>
          <w:color w:val="auto"/>
          <w:sz w:val="18"/>
          <w:szCs w:val="18"/>
          <w:highlight w:val="none"/>
          <w:lang w:val="en-US" w:eastAsia="zh-CN"/>
        </w:rPr>
        <w:t>，学校将按退学处理</w:t>
      </w:r>
      <w:r>
        <w:rPr>
          <w:rFonts w:hint="eastAsia" w:ascii="Times New Roman" w:hAnsi="Times New Roman" w:cs="Times New Roman"/>
          <w:color w:val="auto"/>
          <w:sz w:val="18"/>
          <w:szCs w:val="18"/>
          <w:highlight w:val="none"/>
          <w:lang w:val="en-US" w:eastAsia="zh-CN"/>
        </w:rPr>
        <w:t>。</w:t>
      </w:r>
      <w:r>
        <w:rPr>
          <w:rFonts w:hint="eastAsia" w:ascii="Times New Roman" w:hAnsi="Times New Roman" w:cs="Times New Roman"/>
          <w:color w:val="auto"/>
          <w:sz w:val="18"/>
          <w:szCs w:val="18"/>
          <w:highlight w:val="none"/>
          <w:lang w:val="zh-CN" w:eastAsia="zh-CN"/>
        </w:rPr>
        <w:t>连续休学不得超过</w:t>
      </w:r>
      <w:r>
        <w:rPr>
          <w:rFonts w:hint="eastAsia" w:ascii="Times New Roman" w:hAnsi="Times New Roman" w:cs="Times New Roman"/>
          <w:color w:val="auto"/>
          <w:sz w:val="18"/>
          <w:szCs w:val="18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sz w:val="18"/>
          <w:szCs w:val="18"/>
          <w:highlight w:val="none"/>
          <w:lang w:val="zh-CN" w:eastAsia="zh-CN"/>
        </w:rPr>
        <w:t>年，累计休学不得超过</w:t>
      </w:r>
      <w:r>
        <w:rPr>
          <w:rFonts w:hint="eastAsia" w:ascii="Times New Roman" w:hAnsi="Times New Roman" w:cs="Times New Roman"/>
          <w:color w:val="auto"/>
          <w:sz w:val="18"/>
          <w:szCs w:val="18"/>
          <w:highlight w:val="none"/>
          <w:lang w:val="en-US" w:eastAsia="zh-CN"/>
        </w:rPr>
        <w:t>3</w:t>
      </w:r>
      <w:r>
        <w:rPr>
          <w:rFonts w:hint="eastAsia" w:ascii="Times New Roman" w:hAnsi="Times New Roman" w:cs="Times New Roman"/>
          <w:color w:val="auto"/>
          <w:sz w:val="18"/>
          <w:szCs w:val="18"/>
          <w:highlight w:val="none"/>
          <w:lang w:val="zh-CN" w:eastAsia="zh-CN"/>
        </w:rPr>
        <w:t>年</w:t>
      </w:r>
      <w:r>
        <w:rPr>
          <w:rFonts w:hint="eastAsia" w:cs="Times New Roman"/>
          <w:color w:val="auto"/>
          <w:sz w:val="18"/>
          <w:szCs w:val="18"/>
          <w:highlight w:val="none"/>
          <w:lang w:val="zh-CN" w:eastAsia="zh-CN"/>
        </w:rPr>
        <w:t>，</w:t>
      </w:r>
      <w:r>
        <w:rPr>
          <w:rFonts w:hint="eastAsia" w:cs="Times New Roman"/>
          <w:color w:val="auto"/>
          <w:sz w:val="18"/>
          <w:szCs w:val="18"/>
          <w:highlight w:val="none"/>
          <w:lang w:val="en-US" w:eastAsia="zh-CN"/>
        </w:rPr>
        <w:t>超过年限按退学处理。</w:t>
      </w:r>
    </w:p>
    <w:p>
      <w:pPr>
        <w:ind w:left="357" w:leftChars="170" w:firstLine="0" w:firstLineChars="0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此表由学籍管理科留存原件，其他部门留复印件；辅导员需全程随同办理。</w:t>
      </w:r>
    </w:p>
    <w:p>
      <w:pPr>
        <w:jc w:val="both"/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/>
          <w:color w:val="auto"/>
          <w:sz w:val="18"/>
          <w:szCs w:val="18"/>
          <w:highlight w:val="none"/>
        </w:rPr>
        <w:t>制表：</w:t>
      </w:r>
      <w:r>
        <w:rPr>
          <w:rFonts w:hint="eastAsia"/>
          <w:color w:val="auto"/>
          <w:sz w:val="18"/>
          <w:szCs w:val="18"/>
          <w:highlight w:val="none"/>
          <w:lang w:val="en-US" w:eastAsia="zh-CN"/>
        </w:rPr>
        <w:t>教务</w:t>
      </w:r>
      <w:r>
        <w:rPr>
          <w:rFonts w:hint="eastAsia"/>
          <w:color w:val="auto"/>
          <w:sz w:val="18"/>
          <w:szCs w:val="18"/>
          <w:highlight w:val="none"/>
        </w:rPr>
        <w:t>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85DF5"/>
    <w:rsid w:val="4018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2025-09-02T06:11:00Z</dcterms:created>
  <dc:creator>Admin</dc:creator>
  <cp:lastModifiedBy>Admin</cp:lastModifiedBy>
  <dcterms:modified xsi:type="dcterms:W3CDTF">2025-09-02T06:13:31Z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A26B26587D974648A42F06DD13C68685</vt:lpwstr>
  </property>
</Properties>
</file>